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FF" w:rsidRDefault="00AA7227" w:rsidP="00AA7227">
      <w:pPr>
        <w:jc w:val="center"/>
        <w:rPr>
          <w:rFonts w:ascii="Times New Roman" w:hAnsi="Times New Roman" w:cs="Times New Roman"/>
          <w:sz w:val="44"/>
          <w:szCs w:val="44"/>
        </w:rPr>
      </w:pPr>
      <w:r w:rsidRPr="00AA7227">
        <w:rPr>
          <w:rFonts w:ascii="Times New Roman" w:hAnsi="Times New Roman" w:cs="Times New Roman"/>
          <w:sz w:val="44"/>
          <w:szCs w:val="44"/>
        </w:rPr>
        <w:t>Định lượng Staphylococci dương tính với coagulase</w:t>
      </w:r>
    </w:p>
    <w:p w:rsidR="00111278" w:rsidRDefault="00111278" w:rsidP="0011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18pt;margin-top:33.45pt;width:38.65pt;height:7.15pt;rotation:90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13" style="position:absolute;margin-left:159pt;margin-top:5.5pt;width:45pt;height:7.15pt;z-index:251660288"/>
        </w:pict>
      </w:r>
      <w:r>
        <w:rPr>
          <w:rFonts w:ascii="Times New Roman" w:hAnsi="Times New Roman" w:cs="Times New Roman"/>
          <w:sz w:val="28"/>
          <w:szCs w:val="28"/>
        </w:rPr>
        <w:t>25g mẫu + 225mL peptone                250 mL đồng nhất</w:t>
      </w:r>
    </w:p>
    <w:p w:rsidR="00111278" w:rsidRDefault="0073214C" w:rsidP="0011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111278">
        <w:rPr>
          <w:rFonts w:ascii="Times New Roman" w:hAnsi="Times New Roman" w:cs="Times New Roman"/>
          <w:sz w:val="28"/>
          <w:szCs w:val="28"/>
        </w:rPr>
        <w:t xml:space="preserve">Hút </w:t>
      </w:r>
      <w:proofErr w:type="gramStart"/>
      <w:r w:rsidR="00111278">
        <w:rPr>
          <w:rFonts w:ascii="Times New Roman" w:hAnsi="Times New Roman" w:cs="Times New Roman"/>
          <w:sz w:val="28"/>
          <w:szCs w:val="28"/>
        </w:rPr>
        <w:t>0,1mL(</w:t>
      </w:r>
      <w:proofErr w:type="gramEnd"/>
      <w:r w:rsidR="00111278">
        <w:rPr>
          <w:rFonts w:ascii="Times New Roman" w:hAnsi="Times New Roman" w:cs="Times New Roman"/>
          <w:sz w:val="28"/>
          <w:szCs w:val="28"/>
        </w:rPr>
        <w:t>mỗi độ 2 đĩa*2 độ liên tiế</w:t>
      </w:r>
      <w:r>
        <w:rPr>
          <w:rFonts w:ascii="Times New Roman" w:hAnsi="Times New Roman" w:cs="Times New Roman"/>
          <w:sz w:val="28"/>
          <w:szCs w:val="28"/>
        </w:rPr>
        <w:t>p)</w:t>
      </w:r>
    </w:p>
    <w:p w:rsidR="00111278" w:rsidRDefault="00111278" w:rsidP="0011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13" style="position:absolute;margin-left:232.5pt;margin-top:17.6pt;width:14.8pt;height:7.15pt;rotation:90;z-index:251662336"/>
        </w:pi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Thạch BP (cấy trang)</w:t>
      </w:r>
    </w:p>
    <w:p w:rsidR="00111278" w:rsidRDefault="00FF5508" w:rsidP="0011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3" style="position:absolute;margin-left:224.2pt;margin-top:42pt;width:68.25pt;height:12.1pt;rotation:3492270fd;z-index:25167052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3" style="position:absolute;margin-left:181.7pt;margin-top:41.4pt;width:68.25pt;height:13.3pt;rotation:7715855fd;z-index:251669504"/>
        </w:pict>
      </w:r>
      <w:r w:rsidR="00111278">
        <w:rPr>
          <w:rFonts w:ascii="Times New Roman" w:hAnsi="Times New Roman" w:cs="Times New Roman"/>
          <w:sz w:val="28"/>
          <w:szCs w:val="28"/>
        </w:rPr>
        <w:tab/>
      </w:r>
      <w:r w:rsidR="00111278">
        <w:rPr>
          <w:rFonts w:ascii="Times New Roman" w:hAnsi="Times New Roman" w:cs="Times New Roman"/>
          <w:sz w:val="28"/>
          <w:szCs w:val="28"/>
        </w:rPr>
        <w:tab/>
      </w:r>
      <w:r w:rsidR="00111278">
        <w:rPr>
          <w:rFonts w:ascii="Times New Roman" w:hAnsi="Times New Roman" w:cs="Times New Roman"/>
          <w:sz w:val="28"/>
          <w:szCs w:val="28"/>
        </w:rPr>
        <w:tab/>
        <w:t>Ủ 37°C kiểm tra sau 24h và 48h đếm KL ĐH và KĐH</w:t>
      </w:r>
    </w:p>
    <w:p w:rsidR="0073214C" w:rsidRDefault="0073214C" w:rsidP="0011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3" style="position:absolute;margin-left:242.4pt;margin-top:7.6pt;width:155.5pt;height:11.05pt;rotation:1300868fd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13" style="position:absolute;margin-left:61.3pt;margin-top:8.7pt;width:167.35pt;height:9.9pt;rotation:-10583479fd;flip:y;z-index:251663360"/>
        </w:pict>
      </w:r>
    </w:p>
    <w:p w:rsidR="0073214C" w:rsidRPr="007C563C" w:rsidRDefault="00FF5508" w:rsidP="001112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0" style="position:absolute;margin-left:386.85pt;margin-top:183.35pt;width:102.1pt;height:76.2pt;z-index:251674624" arcsize="10923f">
            <v:textbox>
              <w:txbxContent>
                <w:p w:rsidR="00FF5508" w:rsidRPr="00FF5508" w:rsidRDefault="00FF5508" w:rsidP="00FF55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Cấy chuyển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tất cả</w:t>
                  </w:r>
                  <w:r w:rsidRPr="00FF5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KL sang mt BHI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9" style="position:absolute;margin-left:-10.85pt;margin-top:187.55pt;width:102.1pt;height:76.2pt;z-index:251673600" arcsize="10923f">
            <v:textbox style="mso-next-textbox:#_x0000_s1039">
              <w:txbxContent>
                <w:p w:rsidR="00FF5508" w:rsidRPr="00FF5508" w:rsidRDefault="00FF5508" w:rsidP="00FF55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Cấy chuyển 5 KL ĐH và/hoặc KĐH sang mt BHI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13" style="position:absolute;margin-left:424.95pt;margin-top:159.6pt;width:21.8pt;height:12.4pt;rotation:90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3" style="position:absolute;margin-left:26.95pt;margin-top:165.1pt;width:24.1pt;height:12.4pt;rotation:90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118.4pt;margin-top:29.35pt;width:117.9pt;height:125.55pt;z-index:251667456" arcsize="10923f">
            <v:textbox style="mso-next-textbox:#_x0000_s1033">
              <w:txbxContent>
                <w:p w:rsidR="00FF5508" w:rsidRPr="0073214C" w:rsidRDefault="00FF5508" w:rsidP="00FF55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KL ĐH màu đen, xám, bóng lồi có vùng trong rõ rệt hoặc mờ từng phần bao quanh, có thể x.hien vòng màu trắng tiếp giáp KL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4" style="position:absolute;margin-left:252.3pt;margin-top:29.35pt;width:116.9pt;height:125.55pt;z-index:251668480" arcsize="10923f">
            <v:textbox style="mso-next-textbox:#_x0000_s1034">
              <w:txbxContent>
                <w:p w:rsidR="00FF5508" w:rsidRPr="0073214C" w:rsidRDefault="00FF5508" w:rsidP="00FF55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KL k ĐH: đen bóng, có hoặc k có viền trắng hẹp, k có vùng trong hoặc k nhìn thấy, màu xám k có vùng trong</w:t>
                  </w:r>
                </w:p>
              </w:txbxContent>
            </v:textbox>
          </v:roundrect>
        </w:pict>
      </w:r>
      <w:r w:rsidR="0073214C"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margin-left:382.65pt;margin-top:25.15pt;width:95.4pt;height:125.55pt;z-index:251666432" arcsize="10923f">
            <v:textbox style="mso-next-textbox:#_x0000_s1032">
              <w:txbxContent>
                <w:p w:rsidR="0073214C" w:rsidRPr="0073214C" w:rsidRDefault="0073214C" w:rsidP="007321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Tất cả các đĩa &lt;15 CFU ĐH/kĐH, trả lời kết quả dạng ước tính</w:t>
                  </w:r>
                </w:p>
              </w:txbxContent>
            </v:textbox>
          </v:roundrect>
        </w:pict>
      </w:r>
      <w:r w:rsidR="0073214C"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margin-left:-10.85pt;margin-top:29.35pt;width:95.4pt;height:125.55pt;z-index:251665408" arcsize="10923f">
            <v:textbox style="mso-next-textbox:#_x0000_s1031">
              <w:txbxContent>
                <w:p w:rsidR="0073214C" w:rsidRPr="0073214C" w:rsidRDefault="0073214C" w:rsidP="007321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2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Đĩa &lt;300CFU các loại và &lt; 150 CFU ĐH/kĐH ở 2 độ kế tiếp và ít nhất có 1 đĩa &gt; 15CFU</w:t>
                  </w:r>
                </w:p>
              </w:txbxContent>
            </v:textbox>
          </v:roundrect>
        </w:pict>
      </w:r>
      <w:r w:rsidR="0073214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3214C" w:rsidRPr="007C563C">
        <w:rPr>
          <w:rFonts w:ascii="Times New Roman" w:hAnsi="Times New Roman" w:cs="Times New Roman"/>
          <w:b/>
          <w:sz w:val="28"/>
          <w:szCs w:val="28"/>
        </w:rPr>
        <w:t>TH1</w:t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>
        <w:rPr>
          <w:rFonts w:ascii="Times New Roman" w:hAnsi="Times New Roman" w:cs="Times New Roman"/>
          <w:sz w:val="28"/>
          <w:szCs w:val="28"/>
        </w:rPr>
        <w:tab/>
      </w:r>
      <w:r w:rsidR="0073214C" w:rsidRPr="007C563C">
        <w:rPr>
          <w:rFonts w:ascii="Times New Roman" w:hAnsi="Times New Roman" w:cs="Times New Roman"/>
          <w:b/>
          <w:sz w:val="28"/>
          <w:szCs w:val="28"/>
        </w:rPr>
        <w:t>TH2</w:t>
      </w: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111278">
      <w:pPr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FF55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13" style="position:absolute;left:0;text-align:left;margin-left:217.3pt;margin-top:32.1pt;width:34.75pt;height:12.4pt;rotation:90;z-index:25167667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91.25pt;margin-top:17.4pt;width:295.6pt;height:2.5pt;flip:y;z-index:251675648" o:connectortype="straight" strokeweight=".5pt"/>
        </w:pict>
      </w:r>
      <w:proofErr w:type="gramStart"/>
      <w:r>
        <w:rPr>
          <w:rFonts w:ascii="Times New Roman" w:hAnsi="Times New Roman" w:cs="Times New Roman"/>
          <w:sz w:val="28"/>
          <w:szCs w:val="28"/>
        </w:rPr>
        <w:t>ủ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37°C trong 24h</w:t>
      </w:r>
    </w:p>
    <w:p w:rsidR="00FF5508" w:rsidRDefault="00FF5508" w:rsidP="00FF5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508" w:rsidRDefault="00FF5508" w:rsidP="00FF55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Hút 0,1mL dịch cấy ở môi trường BHI + 0</w:t>
      </w:r>
      <w:proofErr w:type="gramStart"/>
      <w:r>
        <w:rPr>
          <w:rFonts w:ascii="Times New Roman" w:hAnsi="Times New Roman" w:cs="Times New Roman"/>
          <w:sz w:val="28"/>
          <w:szCs w:val="28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mL huyết tương thỏ</w:t>
      </w:r>
    </w:p>
    <w:p w:rsidR="00822043" w:rsidRPr="00822043" w:rsidRDefault="00FF5508" w:rsidP="008220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Ủ 37°C trong 6 - 24h, đọc kết quả</w:t>
      </w:r>
    </w:p>
    <w:p w:rsidR="009F75DA" w:rsidRDefault="009F75DA" w:rsidP="009F75DA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822043">
        <w:rPr>
          <w:rFonts w:ascii="Times New Roman" w:hAnsi="Times New Roman" w:cs="Times New Roman"/>
          <w:sz w:val="40"/>
          <w:szCs w:val="40"/>
        </w:rPr>
        <w:t>α =</w:t>
      </w:r>
      <w:r w:rsidR="00822043" w:rsidRPr="00822043">
        <w:rPr>
          <w:rFonts w:ascii="Times New Roman" w:hAnsi="Times New Roman" w:cs="Times New Roman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Bc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Ac</m:t>
            </m:r>
          </m:den>
        </m:f>
      </m:oMath>
      <w:r w:rsidR="00822043" w:rsidRPr="00822043">
        <w:rPr>
          <w:rFonts w:ascii="Times New Roman" w:eastAsiaTheme="minorEastAsia" w:hAnsi="Times New Roman" w:cs="Times New Roman"/>
          <w:sz w:val="40"/>
          <w:szCs w:val="40"/>
        </w:rPr>
        <w:t xml:space="preserve">*Cc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Bnc</m:t>
            </m:r>
            <m:r>
              <w:rPr>
                <w:rFonts w:ascii="Times New Roman" w:eastAsiaTheme="minorEastAsia" w:hAnsi="Cambria Math" w:cs="Times New Roman"/>
                <w:sz w:val="40"/>
                <w:szCs w:val="40"/>
              </w:rPr>
              <m:t>*</m:t>
            </m:r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Cnc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Anc</m:t>
            </m:r>
          </m:den>
        </m:f>
      </m:oMath>
    </w:p>
    <w:p w:rsidR="00822043" w:rsidRDefault="00822043" w:rsidP="00822043">
      <w:pPr>
        <w:rPr>
          <w:rFonts w:ascii="Times New Roman" w:eastAsiaTheme="minorEastAsia" w:hAnsi="Times New Roman" w:cs="Times New Roman"/>
          <w:sz w:val="28"/>
          <w:szCs w:val="28"/>
        </w:rPr>
      </w:pPr>
      <w:r w:rsidRPr="00822043">
        <w:rPr>
          <w:rFonts w:ascii="Times New Roman" w:eastAsiaTheme="minorEastAsia" w:hAnsi="Times New Roman" w:cs="Times New Roman"/>
          <w:sz w:val="28"/>
          <w:szCs w:val="28"/>
        </w:rPr>
        <w:t>Ac: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số KL ĐH qua phép thử coagulase</w:t>
      </w:r>
    </w:p>
    <w:p w:rsidR="00822043" w:rsidRDefault="00822043" w:rsidP="00822043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Bc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 số KL ĐH + với coaglase</w:t>
      </w:r>
    </w:p>
    <w:p w:rsidR="00822043" w:rsidRDefault="00822043" w:rsidP="0082204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Cc: tổng KL ĐH nhìn thấy trên đĩa</w:t>
      </w:r>
      <w:r w:rsidR="007C56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7C563C">
        <w:rPr>
          <w:rFonts w:ascii="Times New Roman" w:eastAsiaTheme="minorEastAsia" w:hAnsi="Times New Roman" w:cs="Times New Roman"/>
          <w:sz w:val="28"/>
          <w:szCs w:val="28"/>
        </w:rPr>
        <w:t>( n</w:t>
      </w:r>
      <w:proofErr w:type="gramEnd"/>
      <w:r w:rsidR="007C563C">
        <w:rPr>
          <w:rFonts w:ascii="Times New Roman" w:eastAsiaTheme="minorEastAsia" w:hAnsi="Times New Roman" w:cs="Times New Roman"/>
          <w:sz w:val="28"/>
          <w:szCs w:val="28"/>
        </w:rPr>
        <w:t xml:space="preserve"> là không điển hình)</w:t>
      </w:r>
    </w:p>
    <w:p w:rsidR="00822043" w:rsidRDefault="007C563C" w:rsidP="00822043">
      <w:pPr>
        <w:rPr>
          <w:rFonts w:ascii="Times New Roman" w:hAnsi="Times New Roman" w:cs="Times New Roman"/>
          <w:sz w:val="28"/>
          <w:szCs w:val="28"/>
        </w:rPr>
      </w:pPr>
      <w:r w:rsidRPr="007C563C">
        <w:rPr>
          <w:rFonts w:ascii="Times New Roman" w:hAnsi="Times New Roman" w:cs="Times New Roman"/>
          <w:b/>
          <w:sz w:val="28"/>
          <w:szCs w:val="28"/>
        </w:rPr>
        <w:lastRenderedPageBreak/>
        <w:t>TH1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Tính N staph.</w:t>
      </w:r>
      <w:proofErr w:type="gramEnd"/>
    </w:p>
    <w:p w:rsidR="007C563C" w:rsidRDefault="007C563C" w:rsidP="007C563C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7C563C">
        <w:rPr>
          <w:rFonts w:ascii="Times New Roman" w:hAnsi="Times New Roman" w:cs="Times New Roman"/>
          <w:sz w:val="40"/>
          <w:szCs w:val="40"/>
        </w:rPr>
        <w:t xml:space="preserve">N =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α</m:t>
                </m:r>
              </m:e>
            </m:nary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n1+0,1n2</m:t>
                </m:r>
              </m:e>
            </m:d>
            <m:r>
              <w:rPr>
                <w:rFonts w:ascii="Cambria Math" w:hAnsi="Cambria Math" w:cs="Times New Roman"/>
                <w:sz w:val="40"/>
                <w:szCs w:val="40"/>
              </w:rPr>
              <m:t>d</m:t>
            </m:r>
          </m:den>
        </m:f>
      </m:oMath>
    </w:p>
    <w:p w:rsidR="007C563C" w:rsidRDefault="007C563C" w:rsidP="007C56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tổng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số KL staph dương tính với coagulase</w:t>
      </w:r>
    </w:p>
    <w:p w:rsidR="007C563C" w:rsidRDefault="007C563C" w:rsidP="007C56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V: thể tích cấy trên mỗi đĩa mL</w:t>
      </w:r>
    </w:p>
    <w:p w:rsidR="007C563C" w:rsidRDefault="007C563C" w:rsidP="007C56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n1: SL các đĩa chọn độ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pha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loãng số 1</w:t>
      </w:r>
    </w:p>
    <w:p w:rsidR="007C563C" w:rsidRDefault="007C563C" w:rsidP="007C56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n2: SL các đĩa chọn ở độ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pha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loãng thứ 2</w:t>
      </w:r>
    </w:p>
    <w:p w:rsidR="007C563C" w:rsidRDefault="007C563C" w:rsidP="007C56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d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 hệ số pha loãng</w:t>
      </w:r>
    </w:p>
    <w:p w:rsidR="007C563C" w:rsidRDefault="007C563C" w:rsidP="007C563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C563C">
        <w:rPr>
          <w:rFonts w:ascii="Times New Roman" w:eastAsiaTheme="minorEastAsia" w:hAnsi="Times New Roman" w:cs="Times New Roman"/>
          <w:b/>
          <w:sz w:val="28"/>
          <w:szCs w:val="28"/>
        </w:rPr>
        <w:t>TH2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Ước tính số lượng nhỏ.</w:t>
      </w:r>
      <w:proofErr w:type="gramEnd"/>
    </w:p>
    <w:p w:rsidR="007C563C" w:rsidRDefault="007C563C" w:rsidP="007C563C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7C563C">
        <w:rPr>
          <w:rFonts w:ascii="Times New Roman" w:eastAsiaTheme="minorEastAsia" w:hAnsi="Times New Roman" w:cs="Times New Roman"/>
          <w:sz w:val="40"/>
          <w:szCs w:val="40"/>
        </w:rPr>
        <w:t xml:space="preserve">Ne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α</m:t>
                </m:r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V.2.d</m:t>
            </m:r>
          </m:den>
        </m:f>
      </m:oMath>
    </w:p>
    <w:p w:rsidR="007C563C" w:rsidRDefault="007C563C" w:rsidP="007C563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tổng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KL staph</w:t>
      </w:r>
      <w:r w:rsidR="00773A5D">
        <w:rPr>
          <w:rFonts w:ascii="Times New Roman" w:eastAsiaTheme="minorEastAsia" w:hAnsi="Times New Roman" w:cs="Times New Roman"/>
          <w:sz w:val="28"/>
          <w:szCs w:val="28"/>
        </w:rPr>
        <w:t xml:space="preserve"> dương tính với coagulase</w:t>
      </w:r>
    </w:p>
    <w:p w:rsidR="00773A5D" w:rsidRDefault="00773A5D" w:rsidP="007C56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V: thể tích cấy lên mỗi đĩa</w:t>
      </w:r>
    </w:p>
    <w:p w:rsidR="00773A5D" w:rsidRDefault="00773A5D" w:rsidP="007C563C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d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: độ pha loãng huyền phù ban đầu.</w:t>
      </w:r>
    </w:p>
    <w:p w:rsidR="00773A5D" w:rsidRDefault="00773A5D" w:rsidP="007C563C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773A5D">
        <w:rPr>
          <w:rFonts w:ascii="Times New Roman" w:eastAsiaTheme="minorEastAsia" w:hAnsi="Times New Roman" w:cs="Times New Roman"/>
          <w:b/>
          <w:sz w:val="28"/>
          <w:szCs w:val="28"/>
        </w:rPr>
        <w:t>TH đặc biệt.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không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có KL dương tính với coagulase</w:t>
      </w:r>
    </w:p>
    <w:p w:rsidR="00773A5D" w:rsidRDefault="00773A5D" w:rsidP="007C56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V cấy 0,1mL: ít hơn 10staph + coagulase/1 mL hoặc ít hơn 10/d staph + coagulase trong 1g sản phẩm</w:t>
      </w:r>
    </w:p>
    <w:p w:rsidR="00773A5D" w:rsidRDefault="00773A5D" w:rsidP="007C563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V cấy 1mL: kết luận là 1/d.</w:t>
      </w:r>
    </w:p>
    <w:p w:rsidR="00773A5D" w:rsidRPr="00773A5D" w:rsidRDefault="00773A5D" w:rsidP="00773A5D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773A5D" w:rsidRPr="00773A5D" w:rsidSect="00A0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1DD"/>
    <w:multiLevelType w:val="hybridMultilevel"/>
    <w:tmpl w:val="64E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31D88"/>
    <w:multiLevelType w:val="hybridMultilevel"/>
    <w:tmpl w:val="5E30EC9A"/>
    <w:lvl w:ilvl="0" w:tplc="23445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200CD"/>
    <w:multiLevelType w:val="hybridMultilevel"/>
    <w:tmpl w:val="F29E4162"/>
    <w:lvl w:ilvl="0" w:tplc="234456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AA7227"/>
    <w:rsid w:val="00111278"/>
    <w:rsid w:val="00137A19"/>
    <w:rsid w:val="0073214C"/>
    <w:rsid w:val="00773A5D"/>
    <w:rsid w:val="007C563C"/>
    <w:rsid w:val="00822043"/>
    <w:rsid w:val="00971DF1"/>
    <w:rsid w:val="009F75DA"/>
    <w:rsid w:val="00A020FF"/>
    <w:rsid w:val="00AA7227"/>
    <w:rsid w:val="00D969AB"/>
    <w:rsid w:val="00FF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DF1"/>
    <w:pPr>
      <w:keepNext/>
      <w:spacing w:before="240" w:after="60"/>
      <w:ind w:firstLine="720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1DF1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75DA"/>
    <w:rPr>
      <w:color w:val="808080"/>
    </w:rPr>
  </w:style>
  <w:style w:type="paragraph" w:styleId="ListParagraph">
    <w:name w:val="List Paragraph"/>
    <w:basedOn w:val="Normal"/>
    <w:uiPriority w:val="34"/>
    <w:qFormat/>
    <w:rsid w:val="00773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2016-08-17T02:36:00Z</dcterms:created>
  <dcterms:modified xsi:type="dcterms:W3CDTF">2016-08-17T05:33:00Z</dcterms:modified>
</cp:coreProperties>
</file>